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45" w:rsidRPr="00B1186C" w:rsidRDefault="00151F8D">
      <w:pPr>
        <w:jc w:val="center"/>
        <w:rPr>
          <w:b/>
          <w:sz w:val="24"/>
          <w:szCs w:val="24"/>
        </w:rPr>
      </w:pPr>
      <w:r w:rsidRPr="00B1186C">
        <w:rPr>
          <w:b/>
          <w:sz w:val="24"/>
          <w:szCs w:val="24"/>
        </w:rPr>
        <w:t>АННОТАЦИЯ</w:t>
      </w:r>
    </w:p>
    <w:p w:rsidR="00670945" w:rsidRPr="00B1186C" w:rsidRDefault="00151F8D">
      <w:pPr>
        <w:jc w:val="center"/>
        <w:rPr>
          <w:sz w:val="24"/>
          <w:szCs w:val="24"/>
        </w:rPr>
      </w:pPr>
      <w:r w:rsidRPr="00B1186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Экономика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Все профили 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 </w:t>
            </w:r>
            <w:proofErr w:type="spellStart"/>
            <w:r w:rsidRPr="00B1186C">
              <w:rPr>
                <w:sz w:val="24"/>
                <w:szCs w:val="24"/>
              </w:rPr>
              <w:t>з.е</w:t>
            </w:r>
            <w:proofErr w:type="spellEnd"/>
            <w:r w:rsidRPr="00B1186C">
              <w:rPr>
                <w:sz w:val="24"/>
                <w:szCs w:val="24"/>
              </w:rPr>
              <w:t>.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Зачет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521B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151F8D" w:rsidRPr="00B1186C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 w:rsidP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1. Наука как сфера человеческой деятельности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2. Понятие, методы и этапы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3. Научное исследование: концепция, программа и план исследования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5. Методологические основы научного знания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6. Элементы аппарата научного психологического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7. Математические методы гуманитарного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8. Классификация типов научных публикаций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9. Реферат. Тезисы и научная статья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10. Основные требования к написанию, оформлению и защите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научных работ студентов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11. Выбор направления и обоснование темы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12. Работа в ИБК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 w:rsidP="00B1186C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13. Оформление научных работ. Работа с презентацией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14. Научный доклад. Публичное выступление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1A465A" w:rsidRPr="00B1186C" w:rsidRDefault="001A465A" w:rsidP="001A465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Боуш</w:t>
            </w:r>
            <w:proofErr w:type="spellEnd"/>
            <w:r w:rsidRPr="00B1186C">
              <w:t>, Г. Д. Методология научных исследований (в курсовых и выпускных квалификационных работах)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1186C">
              <w:t>бакалавриата</w:t>
            </w:r>
            <w:proofErr w:type="spellEnd"/>
            <w:r w:rsidRPr="00B1186C">
              <w:t xml:space="preserve">, </w:t>
            </w:r>
            <w:proofErr w:type="spellStart"/>
            <w:r w:rsidRPr="00B1186C">
              <w:t>специалитета</w:t>
            </w:r>
            <w:proofErr w:type="spellEnd"/>
            <w:r w:rsidRPr="00B1186C">
              <w:t xml:space="preserve"> и магистратуры / Г. Д. </w:t>
            </w:r>
            <w:proofErr w:type="spellStart"/>
            <w:r w:rsidRPr="00B1186C">
              <w:t>Боуш</w:t>
            </w:r>
            <w:proofErr w:type="spellEnd"/>
            <w:r w:rsidRPr="00B1186C">
              <w:t xml:space="preserve">, В. И. Разумов.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2019. - 210 с. </w:t>
            </w:r>
            <w:hyperlink r:id="rId6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http://znanium.com/go.php?id=991912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Основы научных исследований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по направлению подготовки 38.03.02 "Менеджмент" / Б. И. Герасимов [и др.]. - 2-е изд.,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ФОРУМ: ИНФРА-М, 2018. - 271 с. </w:t>
            </w:r>
            <w:hyperlink r:id="rId7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http://znanium.com/go.php?id=924694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- 4-е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2018. - 238 с. </w:t>
            </w:r>
            <w:hyperlink r:id="rId8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http://znanium.com/go.php?id=910383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Кузнецов, И. Н. Основы научных исследований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И. Н. Кузнецов. - 4-е изд.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Дашков и К°, 2018. - 284 с. </w:t>
            </w:r>
            <w:hyperlink r:id="rId9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http://znanium.com/go.php?id=415064</w:t>
              </w:r>
            </w:hyperlink>
          </w:p>
          <w:p w:rsidR="001A465A" w:rsidRPr="00B1186C" w:rsidRDefault="001A465A" w:rsidP="00B1186C">
            <w:pPr>
              <w:tabs>
                <w:tab w:val="left" w:pos="195"/>
                <w:tab w:val="left" w:pos="315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Басовский</w:t>
            </w:r>
            <w:proofErr w:type="spellEnd"/>
            <w:r w:rsidRPr="00B1186C">
              <w:t>, Л. Е. История и методология экономической науки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38.04.01 "Экономика" (магистратура) и экономическим специальностям / Л. Е. </w:t>
            </w:r>
            <w:proofErr w:type="spellStart"/>
            <w:r w:rsidRPr="00B1186C">
              <w:t>Басовский</w:t>
            </w:r>
            <w:proofErr w:type="spellEnd"/>
            <w:r w:rsidRPr="00B1186C">
              <w:t xml:space="preserve">. - 2-е изд., </w:t>
            </w:r>
            <w:proofErr w:type="spellStart"/>
            <w:r w:rsidRPr="00B1186C">
              <w:t>испр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2017. - 212 с. </w:t>
            </w:r>
            <w:hyperlink r:id="rId10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http://znanium.com/go.php?id=762317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2017. - 228 с. </w:t>
            </w:r>
            <w:hyperlink r:id="rId11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http://znanium.com/go.php?id=774413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Новикова, С. С. Методы исследований в социальной работе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2016. - 381 с. </w:t>
            </w:r>
            <w:hyperlink r:id="rId12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http://znanium.com/go.php?id=517457</w:t>
              </w:r>
            </w:hyperlink>
          </w:p>
          <w:p w:rsidR="00670945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исследований.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2016. - 227 с. </w:t>
            </w:r>
            <w:hyperlink r:id="rId13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http://znanium.com/go.php?id=518301</w:t>
              </w:r>
            </w:hyperlink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70945" w:rsidRPr="00B1186C" w:rsidRDefault="00151F8D">
            <w:pPr>
              <w:jc w:val="both"/>
              <w:rPr>
                <w:sz w:val="24"/>
                <w:szCs w:val="24"/>
              </w:rPr>
            </w:pPr>
            <w:r w:rsidRPr="00B1186C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1186C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B1186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118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B1186C" w:rsidRDefault="00151F8D">
            <w:pPr>
              <w:jc w:val="both"/>
              <w:rPr>
                <w:sz w:val="24"/>
                <w:szCs w:val="24"/>
              </w:rPr>
            </w:pPr>
            <w:r w:rsidRPr="00B118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118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Общего доступа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ГАРАНТ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521BCA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>Аннотацию подготовил</w:t>
      </w:r>
      <w:r w:rsidR="00521BCA">
        <w:rPr>
          <w:sz w:val="24"/>
          <w:szCs w:val="24"/>
        </w:rPr>
        <w:t xml:space="preserve">и </w:t>
      </w:r>
      <w:r w:rsidRPr="00B1186C">
        <w:rPr>
          <w:sz w:val="24"/>
          <w:szCs w:val="24"/>
        </w:rPr>
        <w:t xml:space="preserve">Джой </w:t>
      </w:r>
      <w:r w:rsidR="00521BCA">
        <w:rPr>
          <w:sz w:val="24"/>
          <w:szCs w:val="24"/>
        </w:rPr>
        <w:t xml:space="preserve">Е.С., </w:t>
      </w:r>
      <w:proofErr w:type="spellStart"/>
      <w:r w:rsidRPr="00521BCA">
        <w:rPr>
          <w:sz w:val="24"/>
          <w:szCs w:val="24"/>
        </w:rPr>
        <w:t>Илюхин</w:t>
      </w:r>
      <w:proofErr w:type="spellEnd"/>
      <w:r w:rsidRPr="00521BCA">
        <w:rPr>
          <w:sz w:val="24"/>
          <w:szCs w:val="24"/>
        </w:rPr>
        <w:t xml:space="preserve"> А.А., Джой Е.С., </w:t>
      </w:r>
      <w:proofErr w:type="spellStart"/>
      <w:r w:rsidRPr="00521BCA">
        <w:rPr>
          <w:sz w:val="24"/>
          <w:szCs w:val="24"/>
        </w:rPr>
        <w:t>Кириякова</w:t>
      </w:r>
      <w:proofErr w:type="spellEnd"/>
      <w:r w:rsidRPr="00521BCA">
        <w:rPr>
          <w:sz w:val="24"/>
          <w:szCs w:val="24"/>
        </w:rPr>
        <w:t xml:space="preserve"> Н.И., Пономарева С.И.,</w:t>
      </w:r>
      <w:r w:rsidRPr="00521BCA">
        <w:rPr>
          <w:sz w:val="24"/>
          <w:szCs w:val="24"/>
        </w:rPr>
        <w:tab/>
      </w:r>
      <w:r w:rsidRPr="00521BCA">
        <w:rPr>
          <w:sz w:val="24"/>
          <w:szCs w:val="24"/>
        </w:rPr>
        <w:tab/>
      </w:r>
      <w:r w:rsidRPr="00521BCA">
        <w:rPr>
          <w:sz w:val="24"/>
          <w:szCs w:val="24"/>
        </w:rPr>
        <w:tab/>
      </w:r>
      <w:r w:rsidRPr="00521BCA">
        <w:rPr>
          <w:sz w:val="24"/>
          <w:szCs w:val="24"/>
        </w:rPr>
        <w:tab/>
      </w:r>
      <w:r w:rsidRPr="00521BCA">
        <w:rPr>
          <w:sz w:val="24"/>
          <w:szCs w:val="24"/>
        </w:rPr>
        <w:tab/>
      </w:r>
      <w:r w:rsidRPr="00521BCA">
        <w:rPr>
          <w:sz w:val="24"/>
          <w:szCs w:val="24"/>
        </w:rPr>
        <w:tab/>
      </w:r>
      <w:r w:rsidRPr="00521BCA">
        <w:rPr>
          <w:i/>
          <w:iCs/>
          <w:sz w:val="24"/>
          <w:szCs w:val="24"/>
        </w:rPr>
        <w:tab/>
      </w:r>
      <w:proofErr w:type="gramStart"/>
      <w:r w:rsidRPr="00521BCA">
        <w:rPr>
          <w:i/>
          <w:iCs/>
          <w:sz w:val="24"/>
          <w:szCs w:val="24"/>
        </w:rPr>
        <w:tab/>
        <w:t xml:space="preserve">  </w:t>
      </w:r>
      <w:r w:rsidRPr="00521BCA">
        <w:rPr>
          <w:sz w:val="24"/>
          <w:szCs w:val="24"/>
        </w:rPr>
        <w:t>Комарова</w:t>
      </w:r>
      <w:proofErr w:type="gramEnd"/>
      <w:r w:rsidRPr="00521BCA">
        <w:rPr>
          <w:sz w:val="24"/>
          <w:szCs w:val="24"/>
        </w:rPr>
        <w:t xml:space="preserve"> О.В., Курбатова И.А., Корсакова Е.А.</w:t>
      </w:r>
    </w:p>
    <w:p w:rsidR="00670945" w:rsidRPr="00B1186C" w:rsidRDefault="00670945">
      <w:pPr>
        <w:rPr>
          <w:sz w:val="24"/>
          <w:szCs w:val="24"/>
          <w:u w:val="single"/>
        </w:rPr>
      </w:pPr>
    </w:p>
    <w:p w:rsidR="00670945" w:rsidRPr="00B1186C" w:rsidRDefault="00670945">
      <w:pPr>
        <w:rPr>
          <w:sz w:val="24"/>
          <w:szCs w:val="24"/>
        </w:rPr>
      </w:pPr>
    </w:p>
    <w:p w:rsidR="00521BCA" w:rsidRDefault="00521BCA" w:rsidP="00521BC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521BCA" w:rsidRDefault="00521BCA" w:rsidP="00521BCA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21BCA" w:rsidRDefault="00521BCA" w:rsidP="00521BC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521BCA" w:rsidRDefault="00521BCA" w:rsidP="00521BC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521BCA" w:rsidRDefault="00521BCA" w:rsidP="00521BC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670945" w:rsidRPr="00B1186C" w:rsidRDefault="00670945">
      <w:pPr>
        <w:ind w:left="6860"/>
        <w:rPr>
          <w:b/>
          <w:bCs/>
          <w:sz w:val="24"/>
          <w:szCs w:val="24"/>
        </w:rPr>
      </w:pPr>
      <w:bookmarkStart w:id="0" w:name="_GoBack"/>
      <w:bookmarkEnd w:id="0"/>
    </w:p>
    <w:sectPr w:rsidR="00670945" w:rsidRPr="00B118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F3"/>
    <w:multiLevelType w:val="multilevel"/>
    <w:tmpl w:val="4FF4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649"/>
    <w:multiLevelType w:val="multilevel"/>
    <w:tmpl w:val="67F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C72"/>
    <w:multiLevelType w:val="multilevel"/>
    <w:tmpl w:val="0ADC0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FDB"/>
    <w:multiLevelType w:val="multilevel"/>
    <w:tmpl w:val="A13C0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313C76"/>
    <w:multiLevelType w:val="multilevel"/>
    <w:tmpl w:val="5DFA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45"/>
    <w:rsid w:val="00151F8D"/>
    <w:rsid w:val="001A465A"/>
    <w:rsid w:val="00521BCA"/>
    <w:rsid w:val="00670945"/>
    <w:rsid w:val="00B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261D"/>
  <w15:docId w15:val="{E0845D80-3C07-4976-93BF-C6B0559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A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4" TargetMode="Externa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774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2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B552-2948-45AC-9528-2D6CD39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2019-03-14T14:39:00Z</dcterms:created>
  <dcterms:modified xsi:type="dcterms:W3CDTF">2019-08-12T10:13:00Z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